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"/>
        <w:gridCol w:w="6"/>
        <w:gridCol w:w="11"/>
        <w:gridCol w:w="28"/>
        <w:gridCol w:w="1109"/>
        <w:gridCol w:w="1362"/>
        <w:gridCol w:w="3356"/>
        <w:gridCol w:w="14"/>
        <w:gridCol w:w="243"/>
        <w:gridCol w:w="2940"/>
        <w:gridCol w:w="1022"/>
        <w:gridCol w:w="17"/>
        <w:gridCol w:w="15"/>
        <w:gridCol w:w="12"/>
        <w:gridCol w:w="15"/>
        <w:gridCol w:w="41"/>
        <w:gridCol w:w="15"/>
        <w:gridCol w:w="15"/>
        <w:gridCol w:w="25"/>
        <w:gridCol w:w="64"/>
      </w:tblGrid>
      <w:tr w:rsidR="00E71E89" w:rsidRPr="00DC4EEE" w:rsidTr="003C445C">
        <w:trPr>
          <w:trHeight w:val="27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13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8"/>
            </w:tblGrid>
            <w:tr w:rsidR="00E71E89" w:rsidRPr="00DC4EEE">
              <w:trPr>
                <w:trHeight w:val="279"/>
              </w:trPr>
              <w:tc>
                <w:tcPr>
                  <w:tcW w:w="10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r w:rsidRPr="00DC4EEE">
                    <w:rPr>
                      <w:color w:val="000000"/>
                    </w:rPr>
                    <w:t>UNIVERSITATEA "ALEXANDRU IOAN CUZA" DIN IAŞI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18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150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0"/>
            </w:tblGrid>
            <w:tr w:rsidR="00E71E89" w:rsidRPr="00DC4EEE">
              <w:trPr>
                <w:trHeight w:val="279"/>
              </w:trPr>
              <w:tc>
                <w:tcPr>
                  <w:tcW w:w="101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r w:rsidRPr="00DC4EEE">
                    <w:rPr>
                      <w:color w:val="000000"/>
                    </w:rPr>
                    <w:t>FACULTATEA DE ISTORIE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20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13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8"/>
            </w:tblGrid>
            <w:tr w:rsidR="00E71E89" w:rsidRPr="00DC4EEE">
              <w:trPr>
                <w:trHeight w:val="279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r w:rsidRPr="00DC4EEE">
                    <w:rPr>
                      <w:color w:val="000000"/>
                    </w:rPr>
                    <w:t xml:space="preserve">SPECIALIZAREA: </w:t>
                  </w:r>
                  <w:proofErr w:type="spellStart"/>
                  <w:r w:rsidRPr="00DC4EEE">
                    <w:rPr>
                      <w:color w:val="000000"/>
                    </w:rPr>
                    <w:t>Istorie</w:t>
                  </w:r>
                  <w:proofErr w:type="spellEnd"/>
                  <w:r w:rsidRPr="00DC4EEE">
                    <w:rPr>
                      <w:color w:val="000000"/>
                    </w:rPr>
                    <w:t xml:space="preserve"> - Cu </w:t>
                  </w:r>
                  <w:proofErr w:type="spellStart"/>
                  <w:r w:rsidRPr="00DC4EEE">
                    <w:rPr>
                      <w:color w:val="000000"/>
                    </w:rPr>
                    <w:t>frecvenţă</w:t>
                  </w:r>
                  <w:proofErr w:type="spellEnd"/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86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360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24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</w:tblGrid>
            <w:tr w:rsidR="00E71E89" w:rsidRPr="00DC4EEE">
              <w:trPr>
                <w:trHeight w:val="282"/>
              </w:trPr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D72348">
                  <w:pPr>
                    <w:spacing w:after="0" w:line="240" w:lineRule="auto"/>
                    <w:jc w:val="center"/>
                  </w:pPr>
                  <w:r w:rsidRPr="00DC4EEE">
                    <w:rPr>
                      <w:color w:val="000000"/>
                    </w:rPr>
                    <w:t>DECAN,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90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359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24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</w:tblGrid>
            <w:tr w:rsidR="00E71E89" w:rsidRPr="00DC4EEE">
              <w:trPr>
                <w:trHeight w:val="282"/>
              </w:trPr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D72348">
                  <w:pPr>
                    <w:spacing w:after="0" w:line="240" w:lineRule="auto"/>
                    <w:jc w:val="center"/>
                  </w:pPr>
                  <w:r w:rsidRPr="00DC4EEE">
                    <w:rPr>
                      <w:color w:val="000000"/>
                    </w:rPr>
                    <w:t xml:space="preserve">Prof. univ. </w:t>
                  </w:r>
                  <w:proofErr w:type="spellStart"/>
                  <w:r w:rsidRPr="00DC4EEE">
                    <w:rPr>
                      <w:color w:val="000000"/>
                    </w:rPr>
                    <w:t>dr.</w:t>
                  </w:r>
                  <w:proofErr w:type="spellEnd"/>
                  <w:r w:rsidRPr="00DC4EEE">
                    <w:rPr>
                      <w:color w:val="000000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</w:rPr>
                    <w:t>Lucreţiu</w:t>
                  </w:r>
                  <w:proofErr w:type="spellEnd"/>
                  <w:r w:rsidRPr="00DC4EEE">
                    <w:rPr>
                      <w:color w:val="000000"/>
                    </w:rPr>
                    <w:t>-Ion BÎRLIBA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46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51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27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8"/>
            </w:tblGrid>
            <w:tr w:rsidR="00E71E89" w:rsidRPr="00DC4EEE">
              <w:trPr>
                <w:trHeight w:val="282"/>
              </w:trPr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D72348">
                  <w:pPr>
                    <w:spacing w:after="0" w:line="240" w:lineRule="auto"/>
                    <w:jc w:val="center"/>
                  </w:pPr>
                  <w:proofErr w:type="spellStart"/>
                  <w:r w:rsidRPr="00DC4EEE">
                    <w:rPr>
                      <w:color w:val="000000"/>
                    </w:rPr>
                    <w:t>Secretar</w:t>
                  </w:r>
                  <w:proofErr w:type="spellEnd"/>
                  <w:r w:rsidRPr="00DC4EEE">
                    <w:rPr>
                      <w:color w:val="000000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</w:rPr>
                    <w:t>şef</w:t>
                  </w:r>
                  <w:proofErr w:type="spellEnd"/>
                  <w:r w:rsidRPr="00DC4EEE">
                    <w:rPr>
                      <w:color w:val="000000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</w:rPr>
                    <w:t>facultate</w:t>
                  </w:r>
                  <w:proofErr w:type="spellEnd"/>
                  <w:r w:rsidRPr="00DC4EEE">
                    <w:rPr>
                      <w:color w:val="000000"/>
                    </w:rPr>
                    <w:t>,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13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356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25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1"/>
            </w:tblGrid>
            <w:tr w:rsidR="00E71E89" w:rsidRPr="00DC4EEE">
              <w:trPr>
                <w:trHeight w:val="278"/>
              </w:trPr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D72348">
                  <w:pPr>
                    <w:spacing w:after="0" w:line="240" w:lineRule="auto"/>
                    <w:jc w:val="center"/>
                  </w:pPr>
                  <w:r w:rsidRPr="00DC4EEE">
                    <w:rPr>
                      <w:color w:val="000000"/>
                    </w:rPr>
                    <w:t>Valeria MIHĂILĂ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3C445C" w:rsidTr="003C445C">
        <w:trPr>
          <w:trHeight w:val="309"/>
        </w:trPr>
        <w:tc>
          <w:tcPr>
            <w:tcW w:w="6" w:type="dxa"/>
          </w:tcPr>
          <w:p w:rsidR="00E71E89" w:rsidRPr="003C445C" w:rsidRDefault="00E71E8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06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6"/>
            </w:tblGrid>
            <w:tr w:rsidR="00E71E89" w:rsidRPr="003C445C">
              <w:trPr>
                <w:trHeight w:val="318"/>
              </w:trPr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3C445C" w:rsidRDefault="00D723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C445C">
                    <w:rPr>
                      <w:color w:val="000000"/>
                      <w:sz w:val="24"/>
                      <w:szCs w:val="24"/>
                    </w:rPr>
                    <w:t>Fişă</w:t>
                  </w:r>
                  <w:proofErr w:type="spellEnd"/>
                  <w:r w:rsidRPr="003C445C">
                    <w:rPr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3C445C">
                    <w:rPr>
                      <w:color w:val="000000"/>
                      <w:sz w:val="24"/>
                      <w:szCs w:val="24"/>
                    </w:rPr>
                    <w:t>înscriere</w:t>
                  </w:r>
                  <w:proofErr w:type="spellEnd"/>
                  <w:r w:rsidRPr="003C445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445C">
                    <w:rPr>
                      <w:color w:val="000000"/>
                      <w:sz w:val="24"/>
                      <w:szCs w:val="24"/>
                    </w:rPr>
                    <w:t>semestrială</w:t>
                  </w:r>
                  <w:proofErr w:type="spellEnd"/>
                </w:p>
              </w:tc>
            </w:tr>
          </w:tbl>
          <w:p w:rsidR="00E71E89" w:rsidRPr="003C445C" w:rsidRDefault="00E71E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" w:type="dxa"/>
          </w:tcPr>
          <w:p w:rsidR="00E71E89" w:rsidRPr="003C445C" w:rsidRDefault="00E71E8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" w:type="dxa"/>
          </w:tcPr>
          <w:p w:rsidR="00E71E89" w:rsidRPr="003C445C" w:rsidRDefault="00E71E8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" w:type="dxa"/>
          </w:tcPr>
          <w:p w:rsidR="00E71E89" w:rsidRPr="003C445C" w:rsidRDefault="00E71E8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" w:type="dxa"/>
          </w:tcPr>
          <w:p w:rsidR="00E71E89" w:rsidRPr="003C445C" w:rsidRDefault="00E71E8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:rsidR="00E71E89" w:rsidRPr="003C445C" w:rsidRDefault="00E71E8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" w:type="dxa"/>
          </w:tcPr>
          <w:p w:rsidR="00E71E89" w:rsidRPr="003C445C" w:rsidRDefault="00E71E8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" w:type="dxa"/>
          </w:tcPr>
          <w:p w:rsidR="00E71E89" w:rsidRPr="003C445C" w:rsidRDefault="00E71E8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E71E89" w:rsidRPr="003C445C" w:rsidRDefault="00E71E8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" w:type="dxa"/>
          </w:tcPr>
          <w:p w:rsidR="00E71E89" w:rsidRPr="003C445C" w:rsidRDefault="00E71E89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1E89" w:rsidRPr="00DC4EEE" w:rsidTr="003C445C">
        <w:trPr>
          <w:trHeight w:val="108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123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3"/>
            </w:tblGrid>
            <w:tr w:rsidR="00E71E89" w:rsidRPr="00DC4EEE">
              <w:trPr>
                <w:trHeight w:val="207"/>
              </w:trPr>
              <w:tc>
                <w:tcPr>
                  <w:tcW w:w="10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D72348">
                  <w:pPr>
                    <w:spacing w:after="0" w:line="240" w:lineRule="auto"/>
                    <w:jc w:val="center"/>
                  </w:pPr>
                  <w:proofErr w:type="spellStart"/>
                  <w:r w:rsidRPr="00DC4EEE">
                    <w:rPr>
                      <w:color w:val="000000"/>
                      <w:sz w:val="24"/>
                    </w:rPr>
                    <w:t>Anexa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1 la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Contractul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studii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321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330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106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6"/>
            </w:tblGrid>
            <w:tr w:rsidR="00E71E89" w:rsidRPr="00DC4EEE">
              <w:trPr>
                <w:trHeight w:val="252"/>
              </w:trPr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D72348">
                  <w:pPr>
                    <w:spacing w:after="0" w:line="240" w:lineRule="auto"/>
                  </w:pPr>
                  <w:proofErr w:type="spellStart"/>
                  <w:r w:rsidRPr="00DC4EEE">
                    <w:rPr>
                      <w:color w:val="000000"/>
                      <w:sz w:val="24"/>
                    </w:rPr>
                    <w:t>Subsemnata</w:t>
                  </w:r>
                  <w:proofErr w:type="spellEnd"/>
                  <w:r w:rsidR="008F29E0">
                    <w:rPr>
                      <w:color w:val="000000"/>
                      <w:sz w:val="24"/>
                    </w:rPr>
                    <w:t xml:space="preserve">(ul) </w:t>
                  </w:r>
                  <w:r w:rsidR="008F29E0">
                    <w:rPr>
                      <w:color w:val="000000"/>
                      <w:sz w:val="24"/>
                    </w:rPr>
                    <w:t>(</w:t>
                  </w:r>
                  <w:proofErr w:type="spellStart"/>
                  <w:r w:rsidR="008F29E0">
                    <w:rPr>
                      <w:color w:val="000000"/>
                      <w:sz w:val="24"/>
                    </w:rPr>
                    <w:t>numele</w:t>
                  </w:r>
                  <w:proofErr w:type="spellEnd"/>
                  <w:r w:rsidR="008F29E0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8F29E0">
                    <w:rPr>
                      <w:color w:val="000000"/>
                      <w:sz w:val="24"/>
                    </w:rPr>
                    <w:t>şi</w:t>
                  </w:r>
                  <w:proofErr w:type="spellEnd"/>
                  <w:r w:rsidR="008F29E0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8F29E0">
                    <w:rPr>
                      <w:color w:val="000000"/>
                      <w:sz w:val="24"/>
                    </w:rPr>
                    <w:t>prenumele</w:t>
                  </w:r>
                  <w:proofErr w:type="spellEnd"/>
                  <w:r w:rsidR="008F29E0">
                    <w:rPr>
                      <w:color w:val="000000"/>
                      <w:sz w:val="24"/>
                    </w:rPr>
                    <w:t xml:space="preserve"> din </w:t>
                  </w:r>
                  <w:proofErr w:type="spellStart"/>
                  <w:r w:rsidR="008F29E0">
                    <w:rPr>
                      <w:color w:val="000000"/>
                      <w:sz w:val="24"/>
                    </w:rPr>
                    <w:t>certificatul</w:t>
                  </w:r>
                  <w:proofErr w:type="spellEnd"/>
                  <w:r w:rsidR="008F29E0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="008F29E0">
                    <w:rPr>
                      <w:color w:val="000000"/>
                      <w:sz w:val="24"/>
                    </w:rPr>
                    <w:t>naştere</w:t>
                  </w:r>
                  <w:proofErr w:type="spellEnd"/>
                  <w:r w:rsidR="008F29E0">
                    <w:rPr>
                      <w:color w:val="000000"/>
                      <w:sz w:val="24"/>
                    </w:rPr>
                    <w:t>)</w:t>
                  </w:r>
                  <w:r w:rsidR="008F29E0">
                    <w:rPr>
                      <w:color w:val="000000"/>
                      <w:sz w:val="24"/>
                    </w:rPr>
                    <w:t xml:space="preserve"> </w:t>
                  </w:r>
                  <w:r w:rsidR="000464B5" w:rsidRPr="00DC4EEE">
                    <w:rPr>
                      <w:color w:val="000000"/>
                      <w:sz w:val="24"/>
                    </w:rPr>
                    <w:t>……………………………………</w:t>
                  </w:r>
                  <w:proofErr w:type="gramStart"/>
                  <w:r w:rsidR="000464B5" w:rsidRPr="00DC4EEE">
                    <w:rPr>
                      <w:color w:val="000000"/>
                      <w:sz w:val="24"/>
                    </w:rPr>
                    <w:t>.</w:t>
                  </w:r>
                  <w:r w:rsidRPr="00DC4EEE">
                    <w:rPr>
                      <w:color w:val="000000"/>
                      <w:sz w:val="24"/>
                    </w:rPr>
                    <w:t xml:space="preserve">, </w:t>
                  </w:r>
                  <w:r w:rsidR="008F29E0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studentă</w:t>
                  </w:r>
                  <w:proofErr w:type="spellEnd"/>
                  <w:proofErr w:type="gramEnd"/>
                  <w:r w:rsidRPr="00DC4EEE">
                    <w:rPr>
                      <w:color w:val="000000"/>
                      <w:sz w:val="24"/>
                    </w:rPr>
                    <w:t xml:space="preserve"> la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Facultatea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Istorie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, CNP </w:t>
                  </w:r>
                  <w:r w:rsidR="000464B5" w:rsidRPr="00DC4EEE">
                    <w:rPr>
                      <w:color w:val="000000"/>
                      <w:sz w:val="24"/>
                    </w:rPr>
                    <w:t>………………………..</w:t>
                  </w:r>
                  <w:r w:rsidRPr="00DC4EEE">
                    <w:rPr>
                      <w:color w:val="000000"/>
                      <w:sz w:val="24"/>
                    </w:rPr>
                    <w:t xml:space="preserve">, nr.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matricol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</w:t>
                  </w:r>
                  <w:r w:rsidR="000464B5" w:rsidRPr="00DC4EEE">
                    <w:rPr>
                      <w:color w:val="000000"/>
                      <w:sz w:val="24"/>
                    </w:rPr>
                    <w:t>…………………….</w:t>
                  </w:r>
                  <w:r w:rsidRPr="00DC4EEE"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studii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universitare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licenţă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anul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universitar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2021/2022,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semestrul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4,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doresc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să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mă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înscriu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la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următoarele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4"/>
                    </w:rPr>
                    <w:t>cursuri</w:t>
                  </w:r>
                  <w:proofErr w:type="spellEnd"/>
                  <w:r w:rsidRPr="00DC4EEE">
                    <w:rPr>
                      <w:color w:val="000000"/>
                      <w:sz w:val="24"/>
                    </w:rPr>
                    <w:t xml:space="preserve">: 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149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118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862"/>
              <w:gridCol w:w="2886"/>
              <w:gridCol w:w="1576"/>
              <w:gridCol w:w="776"/>
            </w:tblGrid>
            <w:tr w:rsidR="00E71E89" w:rsidRPr="00DC4EEE" w:rsidTr="005B025C">
              <w:trPr>
                <w:trHeight w:val="600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9"/>
                    <w:gridCol w:w="25"/>
                  </w:tblGrid>
                  <w:tr w:rsidR="00E71E89" w:rsidRPr="00DC4EEE">
                    <w:trPr>
                      <w:trHeight w:val="45"/>
                    </w:trPr>
                    <w:tc>
                      <w:tcPr>
                        <w:tcW w:w="1459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490"/>
                    </w:trPr>
                    <w:tc>
                      <w:tcPr>
                        <w:tcW w:w="1459" w:type="dxa"/>
                        <w:tcBorders>
                          <w:lef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</w:tblGrid>
                        <w:tr w:rsidR="00E71E89" w:rsidRPr="00DC4EEE">
                          <w:trPr>
                            <w:trHeight w:val="484"/>
                          </w:trPr>
                          <w:tc>
                            <w:tcPr>
                              <w:tcW w:w="14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Codul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disciplinei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64"/>
                    </w:trPr>
                    <w:tc>
                      <w:tcPr>
                        <w:tcW w:w="1459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"/>
                    <w:gridCol w:w="1831"/>
                  </w:tblGrid>
                  <w:tr w:rsidR="00E71E89" w:rsidRPr="00DC4EEE">
                    <w:trPr>
                      <w:trHeight w:val="144"/>
                    </w:trPr>
                    <w:tc>
                      <w:tcPr>
                        <w:tcW w:w="1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95"/>
                    </w:trPr>
                    <w:tc>
                      <w:tcPr>
                        <w:tcW w:w="1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1"/>
                        </w:tblGrid>
                        <w:tr w:rsidR="00E71E89" w:rsidRPr="00DC4EEE">
                          <w:trPr>
                            <w:trHeight w:val="289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Tipul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disciplinei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160"/>
                    </w:trPr>
                    <w:tc>
                      <w:tcPr>
                        <w:tcW w:w="1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"/>
                    <w:gridCol w:w="2682"/>
                    <w:gridCol w:w="162"/>
                  </w:tblGrid>
                  <w:tr w:rsidR="00E71E89" w:rsidRPr="00DC4EEE">
                    <w:trPr>
                      <w:trHeight w:val="150"/>
                    </w:trPr>
                    <w:tc>
                      <w:tcPr>
                        <w:tcW w:w="3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84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95"/>
                    </w:trPr>
                    <w:tc>
                      <w:tcPr>
                        <w:tcW w:w="3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8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82"/>
                        </w:tblGrid>
                        <w:tr w:rsidR="00E71E89" w:rsidRPr="00DC4EEE">
                          <w:trPr>
                            <w:trHeight w:val="289"/>
                          </w:trPr>
                          <w:tc>
                            <w:tcPr>
                              <w:tcW w:w="34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Disciplinele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semestrului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4, 2021/2022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154"/>
                    </w:trPr>
                    <w:tc>
                      <w:tcPr>
                        <w:tcW w:w="3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84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1494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9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535"/>
                    </w:trPr>
                    <w:tc>
                      <w:tcPr>
                        <w:tcW w:w="9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69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4"/>
                        </w:tblGrid>
                        <w:tr w:rsidR="00E71E89" w:rsidRPr="00DC4EEE">
                          <w:trPr>
                            <w:trHeight w:val="529"/>
                          </w:trPr>
                          <w:tc>
                            <w:tcPr>
                              <w:tcW w:w="1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22341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C937C0">
                                <w:rPr>
                                  <w:sz w:val="24"/>
                                  <w:szCs w:val="24"/>
                                  <w:highlight w:val="yellow"/>
                                </w:rPr>
                                <w:t>Bifaţi</w:t>
                              </w:r>
                              <w:proofErr w:type="spellEnd"/>
                              <w:r w:rsidRPr="00C937C0">
                                <w:rPr>
                                  <w:sz w:val="24"/>
                                  <w:szCs w:val="24"/>
                                  <w:highlight w:val="yellow"/>
                                </w:rPr>
                                <w:t xml:space="preserve"> cu X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50"/>
                    </w:trPr>
                    <w:tc>
                      <w:tcPr>
                        <w:tcW w:w="9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69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C937C0" w:rsidRDefault="00E71E89" w:rsidP="00C937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39"/>
                  </w:tblGrid>
                  <w:tr w:rsidR="00E71E89" w:rsidRPr="00DC4EEE">
                    <w:trPr>
                      <w:trHeight w:val="579"/>
                    </w:trPr>
                    <w:tc>
                      <w:tcPr>
                        <w:tcW w:w="769" w:type="dxa"/>
                        <w:tcBorders>
                          <w:top w:val="nil"/>
                          <w:lef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"/>
                        </w:tblGrid>
                        <w:tr w:rsidR="00E71E89" w:rsidRPr="00DC4EEE">
                          <w:trPr>
                            <w:trHeight w:val="573"/>
                          </w:trPr>
                          <w:tc>
                            <w:tcPr>
                              <w:tcW w:w="7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Număr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credite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0"/>
                    </w:trPr>
                    <w:tc>
                      <w:tcPr>
                        <w:tcW w:w="769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5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31050040010SL1112407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"/>
                    <w:gridCol w:w="1793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2636"/>
                    <w:gridCol w:w="214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36"/>
                        </w:tblGrid>
                        <w:tr w:rsidR="00E71E89" w:rsidRPr="00DC4EEE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România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în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secolul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XX.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Politică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societate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c>
                <w:tcPr>
                  <w:tcW w:w="30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31050040010SL1112408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"/>
                    <w:gridCol w:w="1793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2644"/>
                    <w:gridCol w:w="20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4"/>
                        </w:tblGrid>
                        <w:tr w:rsidR="00E71E89" w:rsidRPr="00DC4EEE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Europa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lumea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în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secolul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XX.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Democraţie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totalitarism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c>
                <w:tcPr>
                  <w:tcW w:w="30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439"/>
                    <w:gridCol w:w="38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9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IF31050040010SL1312403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"/>
                    <w:gridCol w:w="1793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2640"/>
                    <w:gridCol w:w="210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0"/>
                        </w:tblGrid>
                        <w:tr w:rsidR="00E71E89" w:rsidRPr="00DC4EEE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Etică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integritate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academică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c>
                <w:tcPr>
                  <w:tcW w:w="30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31050040010SL1222416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"/>
                    <w:gridCol w:w="1793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Obligatorie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din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2638"/>
                    <w:gridCol w:w="212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38"/>
                        </w:tblGrid>
                        <w:tr w:rsidR="00E71E89" w:rsidRPr="00DC4EEE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Formarea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naţiunilor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31050040010SL1222415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"/>
                    <w:gridCol w:w="1793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Obligatorie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din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2643"/>
                    <w:gridCol w:w="207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3"/>
                        </w:tblGrid>
                        <w:tr w:rsidR="00E71E89" w:rsidRPr="00DC4EEE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Introducere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în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epigrafia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greco-latină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c>
                <w:tcPr>
                  <w:tcW w:w="30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31050040010SL1222418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"/>
                    <w:gridCol w:w="1793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Obligatorie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din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629"/>
                    <w:gridCol w:w="220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9"/>
                        </w:tblGrid>
                        <w:tr w:rsidR="00E71E89" w:rsidRPr="00DC4EEE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Limba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greacă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31050040010SL1222417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"/>
                    <w:gridCol w:w="1793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Obligatorie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din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629"/>
                    <w:gridCol w:w="220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9"/>
                        </w:tblGrid>
                        <w:tr w:rsidR="00E71E89" w:rsidRPr="00DC4EEE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Limba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latină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31050040010SL1222419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"/>
                    <w:gridCol w:w="1793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Obligatorie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din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629"/>
                    <w:gridCol w:w="220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9"/>
                        </w:tblGrid>
                        <w:tr w:rsidR="00E71E89" w:rsidRPr="00DC4EEE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Limba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Slavă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veche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c>
                <w:tcPr>
                  <w:tcW w:w="30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31050040010SL1312410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"/>
                    <w:gridCol w:w="1793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2594"/>
                    <w:gridCol w:w="257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4"/>
                        </w:tblGrid>
                        <w:tr w:rsidR="00E71E89" w:rsidRPr="00C80302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C80302" w:rsidRDefault="00D72348">
                              <w:pPr>
                                <w:spacing w:after="0" w:line="240" w:lineRule="auto"/>
                                <w:rPr>
                                  <w:highlight w:val="yellow"/>
                                  <w:vertAlign w:val="superscript"/>
                                </w:rPr>
                              </w:pPr>
                              <w:proofErr w:type="spellStart"/>
                              <w:r w:rsidRPr="00C80302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Practică</w:t>
                              </w:r>
                              <w:proofErr w:type="spellEnd"/>
                              <w:r w:rsidRPr="00C80302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de </w:t>
                              </w:r>
                              <w:proofErr w:type="spellStart"/>
                              <w:r w:rsidRPr="00C80302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specialitate</w:t>
                              </w:r>
                              <w:proofErr w:type="spellEnd"/>
                              <w:r w:rsidRPr="00C80302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(+</w:t>
                              </w:r>
                              <w:proofErr w:type="spellStart"/>
                              <w:r w:rsidRPr="00C80302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aplicaţii</w:t>
                              </w:r>
                              <w:proofErr w:type="spellEnd"/>
                              <w:r w:rsidRPr="00C80302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practice </w:t>
                              </w:r>
                              <w:proofErr w:type="spellStart"/>
                              <w:proofErr w:type="gramStart"/>
                              <w:r w:rsidRPr="00C80302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itinerante</w:t>
                              </w:r>
                              <w:proofErr w:type="spellEnd"/>
                              <w:r w:rsidRPr="00C80302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)</w:t>
                              </w:r>
                              <w:r w:rsidR="00C80302">
                                <w:rPr>
                                  <w:color w:val="000000"/>
                                  <w:sz w:val="22"/>
                                  <w:highlight w:val="yellow"/>
                                  <w:vertAlign w:val="superscript"/>
                                </w:rPr>
                                <w:t>(</w:t>
                              </w:r>
                              <w:proofErr w:type="gramEnd"/>
                              <w:r w:rsidR="00C80302">
                                <w:rPr>
                                  <w:color w:val="000000"/>
                                  <w:sz w:val="22"/>
                                  <w:highlight w:val="yellow"/>
                                  <w:vertAlign w:val="superscript"/>
                                </w:rPr>
                                <w:t>1)</w:t>
                              </w:r>
                            </w:p>
                          </w:tc>
                        </w:tr>
                      </w:tbl>
                      <w:p w:rsidR="00E71E89" w:rsidRPr="00C80302" w:rsidRDefault="00E71E89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C80302" w:rsidRDefault="00C80302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  <w:sdt>
                          <w:sdt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  <w:id w:val="-353971128"/>
                            <w:placeholder>
                              <w:docPart w:val="DefaultPlaceholder_2098659788"/>
                            </w:placeholder>
                            <w:temporary/>
                            <w:showingPlcHdr/>
                            <w:equation/>
                          </w:sdtPr>
                          <w:sdtContent>
                            <m:oMathPara>
                              <m:oMath>
                                <m:r>
                                  <w:rPr>
                                    <w:rStyle w:val="PlaceholderText"/>
                                    <w:rFonts w:ascii="Cambria Math" w:hAnsi="Cambria Math"/>
                                  </w:rPr>
                                  <m:t>Type equation here.</m:t>
                                </m:r>
                              </m:oMath>
                            </m:oMathPara>
                          </w:sdtContent>
                        </w:sdt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c>
                <w:tcPr>
                  <w:tcW w:w="30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31050040010SL1332421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"/>
                    <w:gridCol w:w="1805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5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Obligatorie_Sport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2635"/>
                    <w:gridCol w:w="215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35"/>
                        </w:tblGrid>
                        <w:tr w:rsidR="00E71E89" w:rsidRPr="00DC4EEE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Educaţie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fizică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c>
                <w:tcPr>
                  <w:tcW w:w="30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31050040010SL1332411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2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2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Facultativă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2638"/>
                    <w:gridCol w:w="212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38"/>
                        </w:tblGrid>
                        <w:tr w:rsidR="00E71E89" w:rsidRPr="00DC4EEE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Istoria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civilizaţia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evreilor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c>
                <w:tcPr>
                  <w:tcW w:w="30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88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971"/>
                    <w:gridCol w:w="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1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.31030040010SL1332404_DPPD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2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2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Facultativă</w:t>
                              </w:r>
                              <w:proofErr w:type="spellEnd"/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2656"/>
                    <w:gridCol w:w="195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6"/>
                        </w:tblGrid>
                        <w:tr w:rsidR="00E71E89" w:rsidRPr="00DC4EEE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Didactica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specializării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(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Specializarea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: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Istorie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497"/>
                    <w:gridCol w:w="166"/>
                  </w:tblGrid>
                  <w:tr w:rsidR="00E71E89" w:rsidRPr="00DC4EEE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</w:tblGrid>
                        <w:tr w:rsidR="00E71E89" w:rsidRPr="00DC4EEE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Pr="00DC4EEE" w:rsidRDefault="00D72348">
                              <w:pPr>
                                <w:spacing w:after="0" w:line="240" w:lineRule="auto"/>
                                <w:jc w:val="center"/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0464B5" w:rsidRPr="00DC4EEE" w:rsidTr="005B025C">
              <w:trPr>
                <w:trHeight w:val="434"/>
              </w:trPr>
              <w:tc>
                <w:tcPr>
                  <w:tcW w:w="101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0"/>
                    <w:gridCol w:w="6940"/>
                  </w:tblGrid>
                  <w:tr w:rsidR="00E71E89" w:rsidRPr="00DC4EEE">
                    <w:trPr>
                      <w:trHeight w:val="30"/>
                    </w:trPr>
                    <w:tc>
                      <w:tcPr>
                        <w:tcW w:w="3168" w:type="dxa"/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66" w:type="dxa"/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280"/>
                    </w:trPr>
                    <w:tc>
                      <w:tcPr>
                        <w:tcW w:w="316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0"/>
                        </w:tblGrid>
                        <w:tr w:rsidR="00E71E89" w:rsidRPr="00DC4EEE">
                          <w:trPr>
                            <w:trHeight w:val="274"/>
                          </w:trPr>
                          <w:tc>
                            <w:tcPr>
                              <w:tcW w:w="31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E71E89" w:rsidRDefault="00D72348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Total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credite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 xml:space="preserve"> pe </w:t>
                              </w:r>
                              <w:proofErr w:type="spellStart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semestru</w:t>
                              </w:r>
                              <w:proofErr w:type="spellEnd"/>
                              <w:r w:rsidRPr="00DC4EEE">
                                <w:rPr>
                                  <w:color w:val="000000"/>
                                  <w:sz w:val="22"/>
                                </w:rPr>
                                <w:t>: 30</w:t>
                              </w:r>
                            </w:p>
                            <w:p w:rsidR="005B025C" w:rsidRDefault="005B025C">
                              <w:pPr>
                                <w:spacing w:after="0" w:line="240" w:lineRule="auto"/>
                              </w:pPr>
                            </w:p>
                            <w:p w:rsidR="005B025C" w:rsidRPr="00DC4EEE" w:rsidRDefault="005B025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71E89" w:rsidRPr="00DC4EEE" w:rsidRDefault="00E71E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966" w:type="dxa"/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71E89" w:rsidRPr="00DC4EEE">
                    <w:trPr>
                      <w:trHeight w:val="124"/>
                    </w:trPr>
                    <w:tc>
                      <w:tcPr>
                        <w:tcW w:w="3168" w:type="dxa"/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66" w:type="dxa"/>
                      </w:tcPr>
                      <w:p w:rsidR="00E71E89" w:rsidRPr="00DC4EEE" w:rsidRDefault="00E71E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72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432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  <w:jc w:val="center"/>
                  </w:pPr>
                  <w:proofErr w:type="spellStart"/>
                  <w:r w:rsidRPr="00DC4EEE">
                    <w:rPr>
                      <w:color w:val="000000"/>
                      <w:sz w:val="22"/>
                    </w:rPr>
                    <w:t>Codul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disciplinei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  <w:jc w:val="center"/>
                  </w:pPr>
                  <w:proofErr w:type="spellStart"/>
                  <w:r w:rsidRPr="00DC4EEE">
                    <w:rPr>
                      <w:color w:val="000000"/>
                      <w:sz w:val="22"/>
                    </w:rPr>
                    <w:t>Tipul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disciplinei</w:t>
                  </w:r>
                  <w:proofErr w:type="spellEnd"/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  <w:jc w:val="center"/>
                  </w:pPr>
                  <w:r w:rsidRPr="00DC4EEE">
                    <w:rPr>
                      <w:color w:val="000000"/>
                      <w:sz w:val="22"/>
                    </w:rPr>
                    <w:t>Discipline restante</w:t>
                  </w: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  <w:jc w:val="center"/>
                  </w:pPr>
                  <w:proofErr w:type="spellStart"/>
                  <w:r w:rsidRPr="00DC4EEE">
                    <w:rPr>
                      <w:color w:val="000000"/>
                      <w:sz w:val="22"/>
                    </w:rPr>
                    <w:t>Cadru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didactic </w:t>
                  </w:r>
                </w:p>
                <w:p w:rsidR="00E71E89" w:rsidRPr="00DC4EEE" w:rsidRDefault="00D72348">
                  <w:pPr>
                    <w:spacing w:after="0" w:line="240" w:lineRule="auto"/>
                    <w:jc w:val="center"/>
                  </w:pPr>
                  <w:r w:rsidRPr="00DC4EEE">
                    <w:rPr>
                      <w:color w:val="000000"/>
                      <w:sz w:val="22"/>
                    </w:rPr>
                    <w:t>titular</w:t>
                  </w: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D72348">
                  <w:pPr>
                    <w:spacing w:after="0" w:line="240" w:lineRule="auto"/>
                  </w:pPr>
                  <w:proofErr w:type="spellStart"/>
                  <w:r w:rsidRPr="00DC4EEE">
                    <w:rPr>
                      <w:color w:val="000000"/>
                      <w:sz w:val="22"/>
                    </w:rPr>
                    <w:t>Număr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credite</w:t>
                  </w:r>
                  <w:proofErr w:type="spellEnd"/>
                </w:p>
              </w:tc>
            </w:tr>
            <w:tr w:rsidR="00E71E89" w:rsidRPr="00DC4EEE" w:rsidTr="005B025C">
              <w:trPr>
                <w:trHeight w:val="207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07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52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E71E89" w:rsidRPr="00DC4EEE" w:rsidTr="005B025C">
              <w:trPr>
                <w:trHeight w:val="207"/>
              </w:trPr>
              <w:tc>
                <w:tcPr>
                  <w:tcW w:w="3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2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1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1E89" w:rsidRPr="00DC4EEE" w:rsidRDefault="00E71E89">
                  <w:pPr>
                    <w:spacing w:after="0" w:line="240" w:lineRule="auto"/>
                  </w:pPr>
                </w:p>
              </w:tc>
            </w:tr>
            <w:tr w:rsidR="000464B5" w:rsidRPr="00DC4EEE" w:rsidTr="005B025C">
              <w:trPr>
                <w:trHeight w:val="12"/>
              </w:trPr>
              <w:tc>
                <w:tcPr>
                  <w:tcW w:w="101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1E89" w:rsidRDefault="00E71E89">
                  <w:pPr>
                    <w:spacing w:after="0" w:line="240" w:lineRule="auto"/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6"/>
                    <w:gridCol w:w="86"/>
                  </w:tblGrid>
                  <w:tr w:rsidR="00FD3524" w:rsidRPr="00FD3524" w:rsidTr="00AD5DF6">
                    <w:trPr>
                      <w:trHeight w:val="264"/>
                    </w:trPr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993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36"/>
                        </w:tblGrid>
                        <w:tr w:rsidR="00FD3524" w:rsidRPr="00FD3524" w:rsidTr="00FD3524">
                          <w:trPr>
                            <w:trHeight w:val="242"/>
                          </w:trPr>
                          <w:tc>
                            <w:tcPr>
                              <w:tcW w:w="99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FD3524" w:rsidRPr="00F4630F" w:rsidRDefault="00FD3524" w:rsidP="00F4630F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bookmarkStart w:id="0" w:name="_GoBack"/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Practică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de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specialitate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(+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aplicaţii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p</w:t>
                              </w:r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ractice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itinerante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)</w:t>
                              </w:r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–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în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perioada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16 – 20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mai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2022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studentii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se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înscriu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la un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cadru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didactic de la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Facultatea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de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Istorie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.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Indrumatorul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Practicii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de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specialitate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poate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fi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şi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coordonatorul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lucrării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de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licenţă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.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După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acceptul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cadrului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didactic,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studentul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trimite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un mail cu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numele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îndrumătorului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Practicii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de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specialitate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la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adresa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hyperlink r:id="rId7" w:history="1">
                                <w:r w:rsidRPr="00F4630F">
                                  <w:rPr>
                                    <w:rStyle w:val="Hyperlink"/>
                                    <w:b/>
                                    <w:color w:val="auto"/>
                                    <w:sz w:val="24"/>
                                    <w:szCs w:val="24"/>
                                    <w:highlight w:val="yellow"/>
                                  </w:rPr>
                                  <w:t>maria.nistor@uaic.ro</w:t>
                                </w:r>
                              </w:hyperlink>
                              <w:r w:rsidRPr="00F4630F">
                                <w:rPr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 xml:space="preserve"> până</w:t>
                              </w:r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la data de 27 </w:t>
                              </w:r>
                              <w:proofErr w:type="spellStart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mai</w:t>
                              </w:r>
                              <w:proofErr w:type="spellEnd"/>
                              <w:r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2022.</w:t>
                              </w:r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În</w:t>
                              </w:r>
                              <w:proofErr w:type="spellEnd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cazul</w:t>
                              </w:r>
                              <w:proofErr w:type="spellEnd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în</w:t>
                              </w:r>
                              <w:proofErr w:type="spellEnd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care nu </w:t>
                              </w:r>
                              <w:proofErr w:type="spellStart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trimiteţi</w:t>
                              </w:r>
                              <w:proofErr w:type="spellEnd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, </w:t>
                              </w:r>
                              <w:proofErr w:type="spellStart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conducerea</w:t>
                              </w:r>
                              <w:proofErr w:type="spellEnd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facultăţii</w:t>
                              </w:r>
                              <w:proofErr w:type="spellEnd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vă</w:t>
                              </w:r>
                              <w:proofErr w:type="spellEnd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va</w:t>
                              </w:r>
                              <w:proofErr w:type="spellEnd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repartiza</w:t>
                              </w:r>
                              <w:proofErr w:type="spellEnd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 xml:space="preserve"> din </w:t>
                              </w:r>
                              <w:proofErr w:type="spellStart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oficiu</w:t>
                              </w:r>
                              <w:proofErr w:type="spellEnd"/>
                              <w:r w:rsidR="003202A5" w:rsidRPr="00F4630F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  <w:t>.</w:t>
                              </w:r>
                              <w:bookmarkEnd w:id="0"/>
                            </w:p>
                          </w:tc>
                        </w:tr>
                      </w:tbl>
                      <w:p w:rsidR="00FD3524" w:rsidRPr="00FD3524" w:rsidRDefault="00FD3524" w:rsidP="00FD352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FD3524" w:rsidRPr="00FD3524" w:rsidRDefault="00FD3524" w:rsidP="00FD3524">
                        <w:pPr>
                          <w:pStyle w:val="EmptyCellLayoutStyle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3524" w:rsidRPr="00DC4EEE" w:rsidRDefault="00FD3524">
                  <w:pPr>
                    <w:spacing w:after="0" w:line="240" w:lineRule="auto"/>
                  </w:pP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390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0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E71E89" w:rsidRPr="00DC4EEE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proofErr w:type="spellStart"/>
                  <w:r w:rsidRPr="00DC4EEE">
                    <w:rPr>
                      <w:color w:val="000000"/>
                      <w:sz w:val="22"/>
                    </w:rPr>
                    <w:t>Iau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cunoştinţă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următoarele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>: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60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0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E71E89" w:rsidRPr="00DC4EEE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r w:rsidRPr="00DC4EEE">
                    <w:rPr>
                      <w:color w:val="000000"/>
                      <w:sz w:val="22"/>
                    </w:rPr>
                    <w:t xml:space="preserve">1.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Înscrierea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la o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disciplină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înseamnă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îndeplinirea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cerinţelor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precizate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statutul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disciplinei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20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0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E71E89" w:rsidRPr="00DC4EEE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r w:rsidRPr="00DC4EEE">
                    <w:rPr>
                      <w:color w:val="000000"/>
                      <w:sz w:val="22"/>
                    </w:rPr>
                    <w:t xml:space="preserve">2.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nu am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dreptul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urmez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concomitent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două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specializări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buget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40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0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E71E89" w:rsidRPr="00DC4EEE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proofErr w:type="spellStart"/>
                  <w:r w:rsidRPr="00DC4EEE">
                    <w:rPr>
                      <w:color w:val="000000"/>
                      <w:sz w:val="22"/>
                    </w:rPr>
                    <w:t>Declar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urma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redistribuirii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semestriale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am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fost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repartizat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la forma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învăţământ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buget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□/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taxă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□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270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165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93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3"/>
            </w:tblGrid>
            <w:tr w:rsidR="00E71E89" w:rsidRPr="00DC4EEE">
              <w:trPr>
                <w:trHeight w:val="1578"/>
              </w:trPr>
              <w:tc>
                <w:tcPr>
                  <w:tcW w:w="10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proofErr w:type="spellStart"/>
                  <w:r w:rsidRPr="00DC4EEE">
                    <w:rPr>
                      <w:color w:val="000000"/>
                      <w:sz w:val="22"/>
                    </w:rPr>
                    <w:t>Mă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oblig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achit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următoarele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taxe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termenul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stabilit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anunţat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prin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afişare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facultate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>:</w:t>
                  </w:r>
                </w:p>
                <w:p w:rsidR="00E71E89" w:rsidRPr="00DC4EEE" w:rsidRDefault="00D72348">
                  <w:pPr>
                    <w:spacing w:after="0" w:line="240" w:lineRule="auto"/>
                  </w:pPr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r w:rsidRPr="00DC4EEE">
                    <w:rPr>
                      <w:rFonts w:ascii="Calibri" w:eastAsia="Calibri" w:hAnsi="Calibri"/>
                      <w:color w:val="000000"/>
                      <w:sz w:val="22"/>
                    </w:rPr>
                    <w:t>•</w:t>
                  </w:r>
                  <w:r w:rsidRPr="00DC4EEE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şcolarizare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___________ lei/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semestru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aprobată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Senatul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Universităţii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"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Alexandru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Ioan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Cuza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" din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Iaşi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>;</w:t>
                  </w:r>
                </w:p>
                <w:p w:rsidR="00E71E89" w:rsidRPr="00DC4EEE" w:rsidRDefault="00D72348">
                  <w:pPr>
                    <w:spacing w:after="0" w:line="240" w:lineRule="auto"/>
                  </w:pPr>
                  <w:r w:rsidRPr="00DC4EEE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•</w:t>
                  </w:r>
                  <w:r w:rsidRPr="00DC4EEE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echivalare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___ discipline,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îm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_______ lei.</w:t>
                  </w:r>
                </w:p>
                <w:p w:rsidR="00E71E89" w:rsidRPr="00DC4EEE" w:rsidRDefault="00D72348">
                  <w:pPr>
                    <w:spacing w:after="0" w:line="240" w:lineRule="auto"/>
                  </w:pPr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r w:rsidRPr="00DC4EEE">
                    <w:rPr>
                      <w:rFonts w:ascii="Calibri" w:eastAsia="Calibri" w:hAnsi="Calibri"/>
                      <w:color w:val="000000"/>
                      <w:sz w:val="22"/>
                    </w:rPr>
                    <w:t>•</w:t>
                  </w:r>
                  <w:r w:rsidRPr="00DC4EEE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reexaminare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______ discipline,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__________ lei; </w:t>
                  </w:r>
                </w:p>
                <w:p w:rsidR="00E71E89" w:rsidRPr="00DC4EEE" w:rsidRDefault="00D72348">
                  <w:pPr>
                    <w:spacing w:after="0" w:line="240" w:lineRule="auto"/>
                  </w:pPr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r w:rsidRPr="00DC4EEE">
                    <w:rPr>
                      <w:rFonts w:ascii="Calibri" w:eastAsia="Calibri" w:hAnsi="Calibri"/>
                      <w:color w:val="000000"/>
                      <w:sz w:val="22"/>
                    </w:rPr>
                    <w:t>•</w:t>
                  </w:r>
                  <w:r w:rsidRPr="00DC4EEE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refacere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activităţii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didactice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____ discipline,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______</w:t>
                  </w:r>
                  <w:proofErr w:type="gramStart"/>
                  <w:r w:rsidRPr="00DC4EEE">
                    <w:rPr>
                      <w:color w:val="000000"/>
                      <w:sz w:val="22"/>
                    </w:rPr>
                    <w:t>_  lei</w:t>
                  </w:r>
                  <w:proofErr w:type="gramEnd"/>
                  <w:r w:rsidRPr="00DC4EEE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</w:tr>
      <w:tr w:rsidR="00E71E89" w:rsidRPr="00DC4EEE" w:rsidTr="003C445C">
        <w:trPr>
          <w:trHeight w:val="233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70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15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E71E89" w:rsidRPr="00DC4EEE">
              <w:trPr>
                <w:trHeight w:val="192"/>
              </w:trPr>
              <w:tc>
                <w:tcPr>
                  <w:tcW w:w="102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r w:rsidRPr="00DC4EEE">
                    <w:rPr>
                      <w:color w:val="000000"/>
                      <w:sz w:val="22"/>
                    </w:rPr>
                    <w:t xml:space="preserve">Diploma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Bacalaureat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original, se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află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Facultatea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........................................................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29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00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E71E89" w:rsidRPr="00DC4EEE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r w:rsidRPr="00DC4EEE">
                    <w:rPr>
                      <w:color w:val="000000"/>
                      <w:sz w:val="22"/>
                    </w:rPr>
                    <w:t xml:space="preserve">Diploma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Licenţă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gramStart"/>
                  <w:r w:rsidRPr="00DC4EEE">
                    <w:rPr>
                      <w:color w:val="000000"/>
                      <w:sz w:val="22"/>
                    </w:rPr>
                    <w:t>original  se</w:t>
                  </w:r>
                  <w:proofErr w:type="gram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află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Facultatea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................................................................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29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06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E71E89" w:rsidRPr="00DC4EEE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proofErr w:type="spellStart"/>
                  <w:r w:rsidRPr="00DC4EEE">
                    <w:rPr>
                      <w:color w:val="000000"/>
                      <w:sz w:val="22"/>
                    </w:rPr>
                    <w:t>Menţionez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acest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semestru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sunt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bursier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□/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nebursier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□ la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Facultatea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......................................................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420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10212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2"/>
            </w:tblGrid>
            <w:tr w:rsidR="00E71E89" w:rsidRPr="00DC4EEE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proofErr w:type="spellStart"/>
                  <w:r w:rsidRPr="00DC4EEE">
                    <w:rPr>
                      <w:color w:val="000000"/>
                      <w:sz w:val="22"/>
                    </w:rPr>
                    <w:t>Prin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semnarea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Fişei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înscriere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semestriale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beneficiarul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îşi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acordul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cu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privire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stocarea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utilizarea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prelucarea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portarea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datelor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personale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către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Universitatea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"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Alexandru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Ioan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Cuza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" din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Iaşi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scop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contractual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vederea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derulării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studiilor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universitare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respectiv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exercitarea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către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operator 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unor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interese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legitime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prevăzute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lege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cum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fi: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transmiterea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informaţiilor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conform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legii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altor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entităţi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respectiv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prelucrarea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acestor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date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către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entităţi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59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0464B5" w:rsidRPr="00DC4EEE" w:rsidTr="003C445C">
        <w:trPr>
          <w:trHeight w:val="28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06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E71E89" w:rsidRPr="00DC4EEE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</w:pPr>
                  <w:proofErr w:type="spellStart"/>
                  <w:r w:rsidRPr="00DC4EEE">
                    <w:rPr>
                      <w:color w:val="000000"/>
                      <w:sz w:val="22"/>
                    </w:rPr>
                    <w:t>Declar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pe propria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răspundere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am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luat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cunoştinţă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prevederile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Regulamentului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(UE) 2016/679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privind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protecţia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persoanelor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fizice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ceea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priveşte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prelucrarea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datelor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cu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caracter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personal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privind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libera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circulaţie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gramStart"/>
                  <w:r w:rsidRPr="00DC4EEE">
                    <w:rPr>
                      <w:color w:val="000000"/>
                      <w:sz w:val="22"/>
                    </w:rPr>
                    <w:t>a</w:t>
                  </w:r>
                  <w:proofErr w:type="gram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acestor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date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abrogare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Directivei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95/46/CE (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Regulamentul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general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privind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protecţia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datelor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)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declar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sunt de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acord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ca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datele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mele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personale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să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fie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stocate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utilizate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prelucrate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portate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417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  <w:tr w:rsidR="00E71E89" w:rsidRPr="00DC4EEE" w:rsidTr="003C445C">
        <w:trPr>
          <w:trHeight w:val="255"/>
        </w:trPr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</w:tblGrid>
            <w:tr w:rsidR="00E71E89" w:rsidRPr="00DC4EEE">
              <w:trPr>
                <w:trHeight w:val="249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  <w:jc w:val="center"/>
                  </w:pPr>
                  <w:r w:rsidRPr="00DC4EEE">
                    <w:rPr>
                      <w:color w:val="000000"/>
                      <w:sz w:val="22"/>
                    </w:rPr>
                    <w:t>Data</w:t>
                  </w:r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3356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E71E89" w:rsidRPr="00DC4EEE">
              <w:trPr>
                <w:trHeight w:val="249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E71E89" w:rsidRPr="00DC4EEE" w:rsidRDefault="00D72348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 w:rsidRPr="00DC4EEE">
                    <w:rPr>
                      <w:color w:val="000000"/>
                      <w:sz w:val="22"/>
                    </w:rPr>
                    <w:t>Semnătura</w:t>
                  </w:r>
                  <w:proofErr w:type="spellEnd"/>
                  <w:r w:rsidRPr="00DC4EEE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DC4EEE">
                    <w:rPr>
                      <w:color w:val="000000"/>
                      <w:sz w:val="22"/>
                    </w:rPr>
                    <w:t>studentului</w:t>
                  </w:r>
                  <w:proofErr w:type="spellEnd"/>
                </w:p>
                <w:p w:rsidR="000C172B" w:rsidRPr="00DC4EEE" w:rsidRDefault="000C172B">
                  <w:pPr>
                    <w:spacing w:after="0" w:line="240" w:lineRule="auto"/>
                    <w:jc w:val="center"/>
                  </w:pPr>
                  <w:r w:rsidRPr="00DC4EEE">
                    <w:t xml:space="preserve">Se </w:t>
                  </w:r>
                  <w:proofErr w:type="spellStart"/>
                  <w:r w:rsidRPr="00DC4EEE">
                    <w:t>scrie</w:t>
                  </w:r>
                  <w:proofErr w:type="spellEnd"/>
                  <w:r w:rsidRPr="00DC4EEE">
                    <w:t xml:space="preserve"> </w:t>
                  </w:r>
                  <w:proofErr w:type="spellStart"/>
                  <w:r w:rsidRPr="00DC4EEE">
                    <w:t>numele</w:t>
                  </w:r>
                  <w:proofErr w:type="spellEnd"/>
                  <w:r w:rsidRPr="00DC4EEE">
                    <w:t xml:space="preserve"> </w:t>
                  </w:r>
                  <w:proofErr w:type="spellStart"/>
                  <w:r w:rsidRPr="00DC4EEE">
                    <w:t>şi</w:t>
                  </w:r>
                  <w:proofErr w:type="spellEnd"/>
                  <w:r w:rsidRPr="00DC4EEE">
                    <w:t xml:space="preserve"> </w:t>
                  </w:r>
                  <w:proofErr w:type="spellStart"/>
                  <w:r w:rsidRPr="00DC4EEE">
                    <w:t>prenumele</w:t>
                  </w:r>
                  <w:proofErr w:type="spellEnd"/>
                  <w:r w:rsidRPr="00DC4EEE">
                    <w:t xml:space="preserve"> din </w:t>
                  </w:r>
                  <w:proofErr w:type="spellStart"/>
                  <w:r w:rsidRPr="00DC4EEE">
                    <w:t>certificatul</w:t>
                  </w:r>
                  <w:proofErr w:type="spellEnd"/>
                  <w:r w:rsidRPr="00DC4EEE">
                    <w:t xml:space="preserve"> de </w:t>
                  </w:r>
                  <w:proofErr w:type="spellStart"/>
                  <w:r w:rsidRPr="00DC4EEE">
                    <w:t>naştere</w:t>
                  </w:r>
                  <w:proofErr w:type="spellEnd"/>
                </w:p>
              </w:tc>
            </w:tr>
          </w:tbl>
          <w:p w:rsidR="00E71E89" w:rsidRPr="00DC4EEE" w:rsidRDefault="00E71E89">
            <w:pPr>
              <w:spacing w:after="0" w:line="240" w:lineRule="auto"/>
            </w:pPr>
          </w:p>
        </w:tc>
        <w:tc>
          <w:tcPr>
            <w:tcW w:w="102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E71E89" w:rsidRPr="00DC4EEE" w:rsidRDefault="00E71E89">
            <w:pPr>
              <w:pStyle w:val="EmptyCellLayoutStyle"/>
              <w:spacing w:after="0" w:line="240" w:lineRule="auto"/>
            </w:pPr>
          </w:p>
        </w:tc>
      </w:tr>
    </w:tbl>
    <w:p w:rsidR="00E71E89" w:rsidRPr="00DC4EEE" w:rsidRDefault="000C172B">
      <w:pPr>
        <w:spacing w:after="0" w:line="240" w:lineRule="auto"/>
      </w:pPr>
      <w:r w:rsidRPr="00DC4EEE">
        <w:tab/>
      </w:r>
      <w:r w:rsidRPr="00DC4EEE">
        <w:tab/>
        <w:t>………………….2022</w:t>
      </w:r>
    </w:p>
    <w:sectPr w:rsidR="00E71E89" w:rsidRPr="00DC4EEE">
      <w:footerReference w:type="default" r:id="rId8"/>
      <w:pgSz w:w="11908" w:h="16833"/>
      <w:pgMar w:top="576" w:right="72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57" w:rsidRDefault="009F0C57">
      <w:pPr>
        <w:spacing w:after="0" w:line="240" w:lineRule="auto"/>
      </w:pPr>
      <w:r>
        <w:separator/>
      </w:r>
    </w:p>
  </w:endnote>
  <w:endnote w:type="continuationSeparator" w:id="0">
    <w:p w:rsidR="009F0C57" w:rsidRDefault="009F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4"/>
      <w:gridCol w:w="3890"/>
      <w:gridCol w:w="300"/>
      <w:gridCol w:w="2940"/>
      <w:gridCol w:w="89"/>
    </w:tblGrid>
    <w:tr w:rsidR="00E71E89">
      <w:tc>
        <w:tcPr>
          <w:tcW w:w="3134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3890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300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89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</w:tr>
    <w:tr w:rsidR="00E71E89">
      <w:tc>
        <w:tcPr>
          <w:tcW w:w="3134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389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90"/>
          </w:tblGrid>
          <w:tr w:rsidR="00E71E89">
            <w:trPr>
              <w:trHeight w:val="270"/>
            </w:trPr>
            <w:tc>
              <w:tcPr>
                <w:tcW w:w="3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9" w:type="dxa"/>
                  <w:left w:w="9" w:type="dxa"/>
                  <w:bottom w:w="9" w:type="dxa"/>
                  <w:right w:w="9" w:type="dxa"/>
                </w:tcMar>
                <w:vAlign w:val="center"/>
              </w:tcPr>
              <w:p w:rsidR="00E71E89" w:rsidRDefault="00D7234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noProof/>
                    <w:color w:val="000000"/>
                  </w:rPr>
                  <w:instrText xml:space="preserve"> PAGE 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1</w:t>
                </w:r>
                <w:r>
                  <w:rPr>
                    <w:color w:val="000000"/>
                  </w:rPr>
                  <w:fldChar w:fldCharType="end"/>
                </w:r>
                <w:r>
                  <w:rPr>
                    <w:color w:val="000000"/>
                  </w:rPr>
                  <w:t xml:space="preserve"> / </w:t>
                </w:r>
                <w:r>
                  <w:rPr>
                    <w:color w:val="000000"/>
                  </w:rPr>
                  <w:fldChar w:fldCharType="begin"/>
                </w:r>
                <w:r>
                  <w:rPr>
                    <w:noProof/>
                    <w:color w:val="000000"/>
                  </w:rPr>
                  <w:instrText xml:space="preserve"> NUMPAGES 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1</w:t>
                </w:r>
                <w:r>
                  <w:rPr>
                    <w:color w:val="000000"/>
                  </w:rPr>
                  <w:fldChar w:fldCharType="end"/>
                </w:r>
              </w:p>
            </w:tc>
          </w:tr>
        </w:tbl>
        <w:p w:rsidR="00E71E89" w:rsidRDefault="00E71E89">
          <w:pPr>
            <w:spacing w:after="0" w:line="240" w:lineRule="auto"/>
          </w:pPr>
        </w:p>
      </w:tc>
      <w:tc>
        <w:tcPr>
          <w:tcW w:w="300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40"/>
          </w:tblGrid>
          <w:tr w:rsidR="00E71E89">
            <w:trPr>
              <w:trHeight w:val="249"/>
            </w:trPr>
            <w:tc>
              <w:tcPr>
                <w:tcW w:w="29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" w:type="dxa"/>
                  <w:left w:w="3" w:type="dxa"/>
                  <w:bottom w:w="3" w:type="dxa"/>
                  <w:right w:w="3" w:type="dxa"/>
                </w:tcMar>
                <w:vAlign w:val="center"/>
              </w:tcPr>
              <w:p w:rsidR="00E71E89" w:rsidRDefault="00D72348">
                <w:pPr>
                  <w:spacing w:after="0" w:line="240" w:lineRule="auto"/>
                  <w:jc w:val="center"/>
                </w:pPr>
                <w:proofErr w:type="spellStart"/>
                <w:r>
                  <w:rPr>
                    <w:color w:val="000000"/>
                  </w:rPr>
                  <w:t>Semnătura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studentului</w:t>
                </w:r>
                <w:proofErr w:type="spellEnd"/>
              </w:p>
            </w:tc>
          </w:tr>
        </w:tbl>
        <w:p w:rsidR="00E71E89" w:rsidRDefault="00E71E89">
          <w:pPr>
            <w:spacing w:after="0" w:line="240" w:lineRule="auto"/>
          </w:pPr>
        </w:p>
      </w:tc>
      <w:tc>
        <w:tcPr>
          <w:tcW w:w="89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</w:tr>
    <w:tr w:rsidR="00E71E89">
      <w:tc>
        <w:tcPr>
          <w:tcW w:w="3134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3890" w:type="dxa"/>
          <w:vMerge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300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89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</w:tr>
    <w:tr w:rsidR="00E71E89">
      <w:tc>
        <w:tcPr>
          <w:tcW w:w="3134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3890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300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  <w:tc>
        <w:tcPr>
          <w:tcW w:w="89" w:type="dxa"/>
        </w:tcPr>
        <w:p w:rsidR="00E71E89" w:rsidRDefault="00E71E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57" w:rsidRDefault="009F0C57">
      <w:pPr>
        <w:spacing w:after="0" w:line="240" w:lineRule="auto"/>
      </w:pPr>
      <w:r>
        <w:separator/>
      </w:r>
    </w:p>
  </w:footnote>
  <w:footnote w:type="continuationSeparator" w:id="0">
    <w:p w:rsidR="009F0C57" w:rsidRDefault="009F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3D081C9F"/>
    <w:multiLevelType w:val="hybridMultilevel"/>
    <w:tmpl w:val="72B0544E"/>
    <w:lvl w:ilvl="0" w:tplc="248688C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E89"/>
    <w:rsid w:val="000464B5"/>
    <w:rsid w:val="000C172B"/>
    <w:rsid w:val="00223412"/>
    <w:rsid w:val="00267A5F"/>
    <w:rsid w:val="003202A5"/>
    <w:rsid w:val="00385E84"/>
    <w:rsid w:val="003C445C"/>
    <w:rsid w:val="005B025C"/>
    <w:rsid w:val="005C0715"/>
    <w:rsid w:val="007C46E6"/>
    <w:rsid w:val="008F29E0"/>
    <w:rsid w:val="009F0C57"/>
    <w:rsid w:val="00A13758"/>
    <w:rsid w:val="00C80302"/>
    <w:rsid w:val="00C937C0"/>
    <w:rsid w:val="00D72348"/>
    <w:rsid w:val="00DC4EEE"/>
    <w:rsid w:val="00E71E89"/>
    <w:rsid w:val="00F4630F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4457A"/>
  <w15:docId w15:val="{5E224CAD-0CE7-4710-BD7B-E8CA1A46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C1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2B"/>
  </w:style>
  <w:style w:type="paragraph" w:styleId="Footer">
    <w:name w:val="footer"/>
    <w:basedOn w:val="Normal"/>
    <w:link w:val="FooterChar"/>
    <w:uiPriority w:val="99"/>
    <w:unhideWhenUsed/>
    <w:rsid w:val="000C1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2B"/>
  </w:style>
  <w:style w:type="character" w:styleId="Hyperlink">
    <w:name w:val="Hyperlink"/>
    <w:basedOn w:val="DefaultParagraphFont"/>
    <w:uiPriority w:val="99"/>
    <w:unhideWhenUsed/>
    <w:rsid w:val="00FD3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52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80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.nistor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DAD0-B074-41B0-A457-F51A44A5C737}"/>
      </w:docPartPr>
      <w:docPartBody>
        <w:p w:rsidR="00000000" w:rsidRDefault="006B5E7E">
          <w:r w:rsidRPr="00D8729E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7E"/>
    <w:rsid w:val="002A1BA5"/>
    <w:rsid w:val="006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E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Student_FisaInscriereSemestriala</vt:lpstr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Student_FisaInscriereSemestriala</dc:title>
  <dc:creator/>
  <dc:description/>
  <cp:lastModifiedBy>User</cp:lastModifiedBy>
  <cp:revision>15</cp:revision>
  <dcterms:created xsi:type="dcterms:W3CDTF">2022-02-09T14:32:00Z</dcterms:created>
  <dcterms:modified xsi:type="dcterms:W3CDTF">2022-02-09T15:23:00Z</dcterms:modified>
</cp:coreProperties>
</file>